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5780" w14:textId="77777777" w:rsidR="00AA0493" w:rsidRDefault="00AA0493" w:rsidP="00AA0493">
      <w:pPr>
        <w:pStyle w:val="Defaul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377EEF3" wp14:editId="5B16D8C3">
            <wp:simplePos x="0" y="0"/>
            <wp:positionH relativeFrom="column">
              <wp:posOffset>1247775</wp:posOffset>
            </wp:positionH>
            <wp:positionV relativeFrom="paragraph">
              <wp:posOffset>-819150</wp:posOffset>
            </wp:positionV>
            <wp:extent cx="3409950" cy="1704975"/>
            <wp:effectExtent l="0" t="0" r="0" b="9525"/>
            <wp:wrapNone/>
            <wp:docPr id="3" name="Obraz 3" descr="https://ops.swietochlowice.pl/wp-content/uploads/2022/03/ministerst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ps.swietochlowice.pl/wp-content/uploads/2022/03/ministerstw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D9C5F4" w14:textId="77777777" w:rsidR="00AA0493" w:rsidRDefault="00AA0493" w:rsidP="00AA0493">
      <w:pPr>
        <w:pStyle w:val="Default"/>
        <w:jc w:val="center"/>
      </w:pPr>
    </w:p>
    <w:p w14:paraId="268C169B" w14:textId="77777777" w:rsidR="00AA0493" w:rsidRDefault="00AA0493" w:rsidP="00AA0493">
      <w:pPr>
        <w:pStyle w:val="Default"/>
        <w:jc w:val="center"/>
      </w:pPr>
    </w:p>
    <w:p w14:paraId="674C009D" w14:textId="77777777" w:rsidR="00AA0493" w:rsidRDefault="00AA0493" w:rsidP="00AA0493">
      <w:pPr>
        <w:pStyle w:val="Default"/>
      </w:pPr>
      <w:r>
        <w:rPr>
          <w:rFonts w:ascii="Arial" w:eastAsia="Times New Roman" w:hAnsi="Arial" w:cs="Arial"/>
          <w:noProof/>
          <w:color w:val="071F32"/>
          <w:sz w:val="27"/>
          <w:szCs w:val="27"/>
          <w:lang w:eastAsia="pl-PL"/>
        </w:rPr>
        <w:drawing>
          <wp:anchor distT="0" distB="0" distL="114300" distR="114300" simplePos="0" relativeHeight="251660288" behindDoc="0" locked="0" layoutInCell="1" allowOverlap="1" wp14:anchorId="16868DAE" wp14:editId="42F601B6">
            <wp:simplePos x="0" y="0"/>
            <wp:positionH relativeFrom="column">
              <wp:posOffset>1714500</wp:posOffset>
            </wp:positionH>
            <wp:positionV relativeFrom="paragraph">
              <wp:posOffset>58420</wp:posOffset>
            </wp:positionV>
            <wp:extent cx="2628265" cy="876300"/>
            <wp:effectExtent l="0" t="0" r="0" b="0"/>
            <wp:wrapNone/>
            <wp:docPr id="1" name="Obraz 1" descr="flagi i god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i i godł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06BBD" w14:textId="77777777" w:rsidR="00AA0493" w:rsidRDefault="00AA0493" w:rsidP="00AA0493">
      <w:pPr>
        <w:pStyle w:val="Default"/>
      </w:pPr>
    </w:p>
    <w:p w14:paraId="15F2104C" w14:textId="77777777" w:rsidR="00AA0493" w:rsidRDefault="00AA0493" w:rsidP="00AA0493">
      <w:pPr>
        <w:pStyle w:val="Default"/>
      </w:pPr>
    </w:p>
    <w:p w14:paraId="0267F6E6" w14:textId="77777777" w:rsidR="00AA0493" w:rsidRDefault="00AA0493" w:rsidP="00AA0493">
      <w:pPr>
        <w:pStyle w:val="Default"/>
      </w:pPr>
    </w:p>
    <w:p w14:paraId="69778D60" w14:textId="77777777" w:rsidR="00AA0493" w:rsidRDefault="00AA0493" w:rsidP="00AA0493">
      <w:pPr>
        <w:pStyle w:val="Default"/>
      </w:pPr>
    </w:p>
    <w:p w14:paraId="2A778215" w14:textId="77777777" w:rsidR="00AA0493" w:rsidRDefault="00AA0493" w:rsidP="00AA0493">
      <w:pPr>
        <w:pStyle w:val="Default"/>
      </w:pPr>
    </w:p>
    <w:p w14:paraId="45C620D1" w14:textId="77777777" w:rsidR="00AA0493" w:rsidRDefault="00AA0493" w:rsidP="00AA0493">
      <w:pPr>
        <w:pStyle w:val="Default"/>
      </w:pPr>
    </w:p>
    <w:p w14:paraId="5CE5CCD0" w14:textId="17DBA9D9" w:rsidR="00AA0493" w:rsidRDefault="00AA0493" w:rsidP="00AA0493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/>
          <w:color w:val="444444"/>
          <w:sz w:val="30"/>
          <w:szCs w:val="30"/>
          <w:bdr w:val="none" w:sz="0" w:space="0" w:color="auto" w:frame="1"/>
        </w:rPr>
      </w:pPr>
      <w:r w:rsidRPr="00FC72D8">
        <w:rPr>
          <w:rStyle w:val="Pogrubienie"/>
          <w:rFonts w:ascii="inherit" w:hAnsi="inherit"/>
          <w:color w:val="444444"/>
          <w:sz w:val="30"/>
          <w:szCs w:val="30"/>
          <w:bdr w:val="none" w:sz="0" w:space="0" w:color="auto" w:frame="1"/>
        </w:rPr>
        <w:t>PROGRAM „OPIEKA WYTCHNIENIOWA” – EDYCJA 202</w:t>
      </w:r>
      <w:r w:rsidR="00CE02F0">
        <w:rPr>
          <w:rStyle w:val="Pogrubienie"/>
          <w:rFonts w:ascii="inherit" w:hAnsi="inherit"/>
          <w:color w:val="444444"/>
          <w:sz w:val="30"/>
          <w:szCs w:val="30"/>
          <w:bdr w:val="none" w:sz="0" w:space="0" w:color="auto" w:frame="1"/>
        </w:rPr>
        <w:t>3</w:t>
      </w:r>
    </w:p>
    <w:p w14:paraId="76EF2E10" w14:textId="77777777" w:rsidR="00AA0493" w:rsidRDefault="00AA0493" w:rsidP="00AA0493">
      <w:pPr>
        <w:pStyle w:val="Default"/>
      </w:pPr>
    </w:p>
    <w:p w14:paraId="7E93B957" w14:textId="2DD95F78" w:rsidR="00AA0493" w:rsidRPr="00A03C04" w:rsidRDefault="00AA0493" w:rsidP="00AA0493">
      <w:pPr>
        <w:pStyle w:val="Default"/>
        <w:jc w:val="center"/>
        <w:rPr>
          <w:b/>
          <w:bCs/>
          <w:color w:val="auto"/>
          <w:szCs w:val="22"/>
        </w:rPr>
      </w:pPr>
      <w:r w:rsidRPr="00A03C04">
        <w:rPr>
          <w:b/>
          <w:bCs/>
          <w:color w:val="auto"/>
          <w:szCs w:val="22"/>
        </w:rPr>
        <w:t>INFORMACJA DLA CZŁONKA RODZINY LUB OPIEKUNA OSOBY Z</w:t>
      </w:r>
      <w:r>
        <w:rPr>
          <w:b/>
          <w:bCs/>
          <w:color w:val="auto"/>
          <w:szCs w:val="22"/>
        </w:rPr>
        <w:t> </w:t>
      </w:r>
      <w:r w:rsidRPr="00A03C04">
        <w:rPr>
          <w:b/>
          <w:bCs/>
          <w:color w:val="auto"/>
          <w:szCs w:val="22"/>
        </w:rPr>
        <w:t>NIEPEŁNOSPRAWNOŚCIĄ KORZYSTAJĄCEGO Z PROGRAMU “OPIEKA WYTCHNIENIOWA” – EDYCJA 202</w:t>
      </w:r>
      <w:r w:rsidR="00CE02F0">
        <w:rPr>
          <w:b/>
          <w:bCs/>
          <w:color w:val="auto"/>
          <w:szCs w:val="22"/>
        </w:rPr>
        <w:t>3</w:t>
      </w:r>
      <w:r w:rsidRPr="00A03C04">
        <w:rPr>
          <w:b/>
          <w:bCs/>
          <w:color w:val="auto"/>
          <w:szCs w:val="22"/>
        </w:rPr>
        <w:t xml:space="preserve"> REALIZOWANEGO W GMINIE </w:t>
      </w:r>
      <w:r>
        <w:rPr>
          <w:b/>
          <w:bCs/>
          <w:color w:val="auto"/>
          <w:szCs w:val="22"/>
        </w:rPr>
        <w:t>KRASNE</w:t>
      </w:r>
    </w:p>
    <w:p w14:paraId="043A2CC1" w14:textId="77777777" w:rsidR="00AA0493" w:rsidRPr="00A03C04" w:rsidRDefault="00AA0493" w:rsidP="00AA0493">
      <w:pPr>
        <w:pStyle w:val="Default"/>
        <w:rPr>
          <w:color w:val="auto"/>
        </w:rPr>
      </w:pPr>
    </w:p>
    <w:p w14:paraId="46D39C30" w14:textId="77777777" w:rsidR="00AA0493" w:rsidRPr="00A03C04" w:rsidRDefault="00AA0493" w:rsidP="00CE02F0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A03C04">
        <w:rPr>
          <w:color w:val="auto"/>
        </w:rPr>
        <w:t xml:space="preserve">Program opieka wytchnieniowa realizowany w gminie Krasne ma za zadanie odciążenie członków rodzin lub opiekunów osób z niepełnosprawnościami poprzez wsparcie ich w codziennych obowiązkach lub zapewnienie czasowego zastępstwa. </w:t>
      </w:r>
    </w:p>
    <w:p w14:paraId="3F1BC07E" w14:textId="2D5F9271" w:rsidR="00AA0493" w:rsidRPr="00A03C04" w:rsidRDefault="00AA0493" w:rsidP="00CE02F0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A03C04">
        <w:rPr>
          <w:color w:val="auto"/>
        </w:rPr>
        <w:t xml:space="preserve">Z programu mogą korzystać członkowie rodzin lub opiekunowie dzieci legitymujących się orzeczeniem o niepełnosprawności oraz osób dorosłych legitymujących się orzeczeniem o </w:t>
      </w:r>
      <w:r w:rsidRPr="00A03C04">
        <w:rPr>
          <w:b/>
          <w:bCs/>
          <w:color w:val="auto"/>
        </w:rPr>
        <w:t xml:space="preserve">znacznym </w:t>
      </w:r>
      <w:r w:rsidRPr="00A03C04">
        <w:rPr>
          <w:color w:val="auto"/>
        </w:rPr>
        <w:t>stopniu niepełnosprawności lub równoważnym, w przypadku zamieszkiwania członka rodziny lub opiekuna we wspólnym gospodarstwie domowym z osoba niepełnosprawną i sprawowania całodobowej opieki nad osob</w:t>
      </w:r>
      <w:r w:rsidR="001311BC">
        <w:rPr>
          <w:color w:val="auto"/>
        </w:rPr>
        <w:t>ą</w:t>
      </w:r>
      <w:r w:rsidRPr="00A03C04">
        <w:rPr>
          <w:color w:val="auto"/>
        </w:rPr>
        <w:t xml:space="preserve"> niepełnosprawną</w:t>
      </w:r>
      <w:r w:rsidR="001311BC">
        <w:rPr>
          <w:color w:val="auto"/>
        </w:rPr>
        <w:t>.</w:t>
      </w:r>
    </w:p>
    <w:p w14:paraId="26B4808F" w14:textId="6D9568A7" w:rsidR="00AA0493" w:rsidRPr="00A03C04" w:rsidRDefault="00C96549" w:rsidP="00CE02F0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 xml:space="preserve">O </w:t>
      </w:r>
      <w:r w:rsidR="00AA0493" w:rsidRPr="00A03C04">
        <w:rPr>
          <w:color w:val="auto"/>
        </w:rPr>
        <w:t xml:space="preserve">udziale w programie decyduje przedłożenie uzupełnionej karty zgłoszeniowej, kopii aktualnego orzeczenia o niepełnosprawności (dzieci), kopii orzeczenia o </w:t>
      </w:r>
      <w:r w:rsidR="001311BC">
        <w:rPr>
          <w:color w:val="auto"/>
        </w:rPr>
        <w:t xml:space="preserve">znacznym </w:t>
      </w:r>
      <w:r w:rsidR="00AA0493" w:rsidRPr="00A03C04">
        <w:rPr>
          <w:color w:val="auto"/>
        </w:rPr>
        <w:t>stopniu niepełnosprawności albo orzeczenie równoważne</w:t>
      </w:r>
      <w:r w:rsidR="001311BC">
        <w:rPr>
          <w:color w:val="auto"/>
        </w:rPr>
        <w:t xml:space="preserve"> oraz </w:t>
      </w:r>
      <w:r w:rsidR="00AA0493" w:rsidRPr="00A03C04">
        <w:rPr>
          <w:color w:val="auto"/>
        </w:rPr>
        <w:t>klauzul</w:t>
      </w:r>
      <w:r w:rsidR="001311BC">
        <w:rPr>
          <w:color w:val="auto"/>
        </w:rPr>
        <w:t>a informacyjna</w:t>
      </w:r>
      <w:r w:rsidR="00AA0493" w:rsidRPr="00A03C04">
        <w:rPr>
          <w:color w:val="auto"/>
        </w:rPr>
        <w:t xml:space="preserve"> RODO</w:t>
      </w:r>
      <w:r w:rsidR="001311BC">
        <w:rPr>
          <w:color w:val="auto"/>
        </w:rPr>
        <w:t>.</w:t>
      </w:r>
    </w:p>
    <w:p w14:paraId="75B4BF2B" w14:textId="39FBE177" w:rsidR="00AA0493" w:rsidRPr="00A03C04" w:rsidRDefault="00AA0493" w:rsidP="00CE02F0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A03C04">
        <w:rPr>
          <w:color w:val="auto"/>
        </w:rPr>
        <w:t>W przypadku dużej ilości chętnych do wzięcia udziału w programie, o kolejności przyjęcia decyduje wynik zamieszczony w Karcie pomiaru niezależności funkcjonalnej wg zmodyfikowanych kryteriów oceny – skali FIM wypełnionej przez lekarza rodzinnego</w:t>
      </w:r>
      <w:r w:rsidR="00AC45B3">
        <w:rPr>
          <w:color w:val="auto"/>
        </w:rPr>
        <w:t xml:space="preserve"> </w:t>
      </w:r>
      <w:r w:rsidRPr="00A03C04">
        <w:rPr>
          <w:color w:val="auto"/>
        </w:rPr>
        <w:t>/lekarza rehabilitacji medycznej</w:t>
      </w:r>
      <w:r w:rsidR="00AC45B3">
        <w:rPr>
          <w:color w:val="auto"/>
        </w:rPr>
        <w:t xml:space="preserve">, </w:t>
      </w:r>
      <w:r w:rsidRPr="00A03C04">
        <w:rPr>
          <w:color w:val="auto"/>
        </w:rPr>
        <w:t>fizjoterapeutę</w:t>
      </w:r>
      <w:r w:rsidR="00AC45B3">
        <w:rPr>
          <w:color w:val="auto"/>
        </w:rPr>
        <w:t xml:space="preserve">, </w:t>
      </w:r>
      <w:r w:rsidRPr="00A03C04">
        <w:rPr>
          <w:color w:val="auto"/>
        </w:rPr>
        <w:t>pielęgniarkę</w:t>
      </w:r>
      <w:r w:rsidR="00AC45B3">
        <w:rPr>
          <w:color w:val="auto"/>
        </w:rPr>
        <w:t>/</w:t>
      </w:r>
      <w:r w:rsidRPr="00A03C04">
        <w:rPr>
          <w:color w:val="auto"/>
        </w:rPr>
        <w:t xml:space="preserve">. </w:t>
      </w:r>
    </w:p>
    <w:p w14:paraId="3216D0EE" w14:textId="7C2217BE" w:rsidR="00AA0493" w:rsidRPr="00A03C04" w:rsidRDefault="00AA0493" w:rsidP="00CE02F0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A03C04">
        <w:rPr>
          <w:color w:val="auto"/>
        </w:rPr>
        <w:t>Na każdego z Uczestników programu przewidzianych jest do 240 godzin w roku 202</w:t>
      </w:r>
      <w:r w:rsidR="00C166A6">
        <w:rPr>
          <w:color w:val="auto"/>
        </w:rPr>
        <w:t>3</w:t>
      </w:r>
      <w:r w:rsidRPr="00A03C04">
        <w:rPr>
          <w:color w:val="auto"/>
        </w:rPr>
        <w:t xml:space="preserve"> </w:t>
      </w:r>
    </w:p>
    <w:p w14:paraId="3059FB20" w14:textId="77777777" w:rsidR="00AA0493" w:rsidRPr="00A03C04" w:rsidRDefault="00AA0493" w:rsidP="00CE02F0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A03C04">
        <w:rPr>
          <w:color w:val="auto"/>
        </w:rPr>
        <w:t>Każdy z Uczestników programu zobowiązany jest do informowania Gminnego Ośrodka Pomocy Społecznej w Krasnem o wszelkich nieprawidłowościach w</w:t>
      </w:r>
      <w:r>
        <w:rPr>
          <w:color w:val="auto"/>
        </w:rPr>
        <w:t> </w:t>
      </w:r>
      <w:r w:rsidRPr="00A03C04">
        <w:rPr>
          <w:color w:val="auto"/>
        </w:rPr>
        <w:t xml:space="preserve">realizacji opieki </w:t>
      </w:r>
      <w:proofErr w:type="spellStart"/>
      <w:r w:rsidRPr="00A03C04">
        <w:rPr>
          <w:color w:val="auto"/>
        </w:rPr>
        <w:t>wytchnieniowej</w:t>
      </w:r>
      <w:proofErr w:type="spellEnd"/>
      <w:r w:rsidRPr="00A03C04">
        <w:rPr>
          <w:color w:val="auto"/>
        </w:rPr>
        <w:t xml:space="preserve">. </w:t>
      </w:r>
    </w:p>
    <w:p w14:paraId="0703CB1A" w14:textId="77777777" w:rsidR="00AA0493" w:rsidRPr="00A03C04" w:rsidRDefault="00AA0493" w:rsidP="00CE02F0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A03C04">
        <w:rPr>
          <w:color w:val="auto"/>
        </w:rPr>
        <w:t xml:space="preserve">Każdy z Uczestników programu zobowiązany jest do informowania Gminnego Ośrodka Pomocy Społecznej w Krasnem, w trakcie trwania programu, o zmianach dotyczących sytuacji osoby z niepełnosprawnością. </w:t>
      </w:r>
    </w:p>
    <w:p w14:paraId="37935B12" w14:textId="77777777" w:rsidR="00AA0493" w:rsidRDefault="00AA0493" w:rsidP="00AA0493">
      <w:pPr>
        <w:pStyle w:val="Default"/>
        <w:rPr>
          <w:color w:val="auto"/>
          <w:sz w:val="22"/>
          <w:szCs w:val="22"/>
        </w:rPr>
      </w:pPr>
    </w:p>
    <w:p w14:paraId="2B1984FA" w14:textId="77777777" w:rsidR="00AA0493" w:rsidRDefault="00AA0493" w:rsidP="00AA0493">
      <w:pPr>
        <w:pStyle w:val="Default"/>
        <w:rPr>
          <w:color w:val="auto"/>
          <w:sz w:val="22"/>
          <w:szCs w:val="22"/>
        </w:rPr>
      </w:pPr>
    </w:p>
    <w:p w14:paraId="1AC77BBA" w14:textId="77777777" w:rsidR="00AA0493" w:rsidRPr="00A03C04" w:rsidRDefault="00AA0493" w:rsidP="00AA0493">
      <w:pPr>
        <w:pStyle w:val="Default"/>
        <w:ind w:left="4395"/>
        <w:jc w:val="center"/>
        <w:rPr>
          <w:color w:val="auto"/>
          <w:szCs w:val="20"/>
        </w:rPr>
      </w:pPr>
      <w:r w:rsidRPr="00A03C04">
        <w:rPr>
          <w:color w:val="auto"/>
          <w:szCs w:val="20"/>
        </w:rPr>
        <w:t>Oświadczam, że zapoznałem/łam się z treścią powyższej informacji</w:t>
      </w:r>
    </w:p>
    <w:p w14:paraId="71E25FDD" w14:textId="77777777" w:rsidR="00AA0493" w:rsidRDefault="00AA0493" w:rsidP="00AA0493">
      <w:pPr>
        <w:pStyle w:val="Default"/>
        <w:ind w:left="4395"/>
        <w:jc w:val="center"/>
        <w:rPr>
          <w:color w:val="auto"/>
          <w:sz w:val="20"/>
          <w:szCs w:val="20"/>
        </w:rPr>
      </w:pPr>
    </w:p>
    <w:p w14:paraId="1484A490" w14:textId="77777777" w:rsidR="00AA0493" w:rsidRDefault="00AA0493" w:rsidP="00AA0493">
      <w:pPr>
        <w:pStyle w:val="Default"/>
        <w:ind w:left="4395"/>
        <w:jc w:val="center"/>
        <w:rPr>
          <w:color w:val="auto"/>
          <w:sz w:val="20"/>
          <w:szCs w:val="20"/>
        </w:rPr>
      </w:pPr>
    </w:p>
    <w:p w14:paraId="3FA9E4C8" w14:textId="77777777" w:rsidR="00AA0493" w:rsidRDefault="00AA0493" w:rsidP="00AA0493">
      <w:pPr>
        <w:pStyle w:val="Default"/>
        <w:ind w:left="4395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………………………………………….</w:t>
      </w:r>
    </w:p>
    <w:p w14:paraId="73BA9688" w14:textId="77777777" w:rsidR="00AA0493" w:rsidRPr="00A03C04" w:rsidRDefault="00AA0493" w:rsidP="00AA0493">
      <w:pPr>
        <w:pStyle w:val="Default"/>
        <w:ind w:left="4395"/>
        <w:jc w:val="center"/>
        <w:rPr>
          <w:color w:val="auto"/>
          <w:sz w:val="20"/>
          <w:szCs w:val="20"/>
        </w:rPr>
      </w:pPr>
      <w:r w:rsidRPr="00A03C04">
        <w:rPr>
          <w:color w:val="auto"/>
          <w:sz w:val="20"/>
          <w:szCs w:val="20"/>
        </w:rPr>
        <w:t>Data, podpis Uczestnika programu</w:t>
      </w:r>
    </w:p>
    <w:p w14:paraId="582DE35B" w14:textId="77777777" w:rsidR="00AA0493" w:rsidRPr="00A03C04" w:rsidRDefault="00AA0493" w:rsidP="00AA0493">
      <w:pPr>
        <w:ind w:left="4395"/>
        <w:jc w:val="center"/>
        <w:rPr>
          <w:rFonts w:ascii="Times New Roman" w:hAnsi="Times New Roman" w:cs="Times New Roman"/>
          <w:sz w:val="20"/>
          <w:szCs w:val="20"/>
        </w:rPr>
      </w:pPr>
      <w:r w:rsidRPr="00A03C04">
        <w:rPr>
          <w:rFonts w:ascii="Times New Roman" w:hAnsi="Times New Roman" w:cs="Times New Roman"/>
          <w:sz w:val="20"/>
          <w:szCs w:val="20"/>
        </w:rPr>
        <w:t>lub opiekuna prawnego dziecka</w:t>
      </w:r>
    </w:p>
    <w:p w14:paraId="5D04343F" w14:textId="43F062AB" w:rsidR="00835D8D" w:rsidRDefault="00835D8D"/>
    <w:p w14:paraId="464A30C2" w14:textId="77777777" w:rsidR="00C166A6" w:rsidRPr="00C166A6" w:rsidRDefault="00C166A6" w:rsidP="00C166A6">
      <w:pPr>
        <w:widowControl w:val="0"/>
        <w:suppressAutoHyphens/>
        <w:spacing w:after="0" w:line="240" w:lineRule="auto"/>
        <w:jc w:val="center"/>
        <w:rPr>
          <w:rFonts w:ascii="Times New Roman" w:eastAsia="Liberation Sans Narrow" w:hAnsi="Times New Roman" w:cs="Times New Roman"/>
          <w:i/>
          <w:iCs/>
          <w:sz w:val="18"/>
          <w:szCs w:val="18"/>
        </w:rPr>
      </w:pPr>
      <w:r w:rsidRPr="00C166A6">
        <w:rPr>
          <w:rFonts w:ascii="Times New Roman" w:eastAsia="Liberation Sans Narrow" w:hAnsi="Times New Roman" w:cs="Times New Roman"/>
          <w:i/>
          <w:iCs/>
          <w:sz w:val="20"/>
          <w:szCs w:val="20"/>
        </w:rPr>
        <w:t>Program Ministra Rodziny i Pracy i Polityki Społecznej „Opieka wytchnieniowa” – edycja 2023,  finansowany ze środków Funduszu Solidarnościowego</w:t>
      </w:r>
    </w:p>
    <w:p w14:paraId="78060100" w14:textId="196156C3" w:rsidR="00C166A6" w:rsidRPr="00C166A6" w:rsidRDefault="00C166A6" w:rsidP="00C166A6">
      <w:pPr>
        <w:tabs>
          <w:tab w:val="left" w:pos="1305"/>
        </w:tabs>
      </w:pPr>
      <w:r>
        <w:tab/>
      </w:r>
    </w:p>
    <w:sectPr w:rsidR="00C166A6" w:rsidRPr="00C166A6" w:rsidSect="00A03C04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iberation Sans Narrow">
    <w:altName w:val="Times New Roman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72AE"/>
    <w:multiLevelType w:val="hybridMultilevel"/>
    <w:tmpl w:val="B878692E"/>
    <w:lvl w:ilvl="0" w:tplc="EA5C793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832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93"/>
    <w:rsid w:val="001311BC"/>
    <w:rsid w:val="0038741C"/>
    <w:rsid w:val="00835D8D"/>
    <w:rsid w:val="00AA0493"/>
    <w:rsid w:val="00AC45B3"/>
    <w:rsid w:val="00AE2B60"/>
    <w:rsid w:val="00C166A6"/>
    <w:rsid w:val="00C96549"/>
    <w:rsid w:val="00CE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EE06"/>
  <w15:chartTrackingRefBased/>
  <w15:docId w15:val="{EE21020C-0F2B-457E-82B9-6746C8D0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04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0493"/>
    <w:rPr>
      <w:b/>
      <w:bCs/>
    </w:rPr>
  </w:style>
  <w:style w:type="paragraph" w:customStyle="1" w:styleId="has-text-align-center">
    <w:name w:val="has-text-align-center"/>
    <w:basedOn w:val="Normalny"/>
    <w:rsid w:val="00AA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Leszczyńska</dc:creator>
  <cp:keywords/>
  <dc:description/>
  <cp:lastModifiedBy>Wioletta Leszczyńska</cp:lastModifiedBy>
  <cp:revision>4</cp:revision>
  <cp:lastPrinted>2023-03-08T12:14:00Z</cp:lastPrinted>
  <dcterms:created xsi:type="dcterms:W3CDTF">2023-03-08T12:14:00Z</dcterms:created>
  <dcterms:modified xsi:type="dcterms:W3CDTF">2023-03-08T13:21:00Z</dcterms:modified>
</cp:coreProperties>
</file>