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6" w:rsidRPr="00C01666" w:rsidRDefault="00C01666" w:rsidP="00C01666">
      <w:pPr>
        <w:tabs>
          <w:tab w:val="left" w:pos="1416"/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>UCHWAŁA  NR LX</w:t>
      </w:r>
      <w:r w:rsidR="00386B6A">
        <w:rPr>
          <w:rFonts w:ascii="Arial" w:hAnsi="Arial" w:cs="Arial"/>
          <w:b/>
          <w:bCs/>
          <w:sz w:val="24"/>
          <w:szCs w:val="24"/>
        </w:rPr>
        <w:t>I</w:t>
      </w:r>
      <w:r w:rsidRPr="00C01666">
        <w:rPr>
          <w:rFonts w:ascii="Arial" w:hAnsi="Arial" w:cs="Arial"/>
          <w:b/>
          <w:bCs/>
          <w:sz w:val="24"/>
          <w:szCs w:val="24"/>
        </w:rPr>
        <w:t>/</w:t>
      </w:r>
      <w:r w:rsidR="00DE0F7F">
        <w:rPr>
          <w:rFonts w:ascii="Arial" w:hAnsi="Arial" w:cs="Arial"/>
          <w:b/>
          <w:bCs/>
          <w:sz w:val="24"/>
          <w:szCs w:val="24"/>
        </w:rPr>
        <w:t>455</w:t>
      </w:r>
      <w:r w:rsidR="006539B7">
        <w:rPr>
          <w:rFonts w:ascii="Arial" w:hAnsi="Arial" w:cs="Arial"/>
          <w:b/>
          <w:bCs/>
          <w:sz w:val="24"/>
          <w:szCs w:val="24"/>
        </w:rPr>
        <w:t>/2</w:t>
      </w:r>
      <w:r w:rsidRPr="00C01666">
        <w:rPr>
          <w:rFonts w:ascii="Arial" w:hAnsi="Arial" w:cs="Arial"/>
          <w:b/>
          <w:bCs/>
          <w:sz w:val="24"/>
          <w:szCs w:val="24"/>
        </w:rPr>
        <w:t>018</w:t>
      </w:r>
    </w:p>
    <w:p w:rsidR="00C01666" w:rsidRPr="00C01666" w:rsidRDefault="00C01666" w:rsidP="00C01666">
      <w:pPr>
        <w:tabs>
          <w:tab w:val="left" w:pos="1416"/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>RADY GMINY KRASNE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3F1F3E">
        <w:rPr>
          <w:rFonts w:ascii="Arial" w:hAnsi="Arial" w:cs="Arial"/>
          <w:b/>
          <w:bCs/>
          <w:sz w:val="24"/>
          <w:szCs w:val="24"/>
        </w:rPr>
        <w:t>09</w:t>
      </w:r>
      <w:r w:rsidR="00386B6A">
        <w:rPr>
          <w:rFonts w:ascii="Arial" w:hAnsi="Arial" w:cs="Arial"/>
          <w:b/>
          <w:bCs/>
          <w:sz w:val="24"/>
          <w:szCs w:val="24"/>
        </w:rPr>
        <w:t xml:space="preserve"> listopada</w:t>
      </w:r>
      <w:r w:rsidRPr="00C01666">
        <w:rPr>
          <w:rFonts w:ascii="Arial" w:hAnsi="Arial" w:cs="Arial"/>
          <w:b/>
          <w:bCs/>
          <w:sz w:val="24"/>
          <w:szCs w:val="24"/>
        </w:rPr>
        <w:t xml:space="preserve"> 2018 roku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>w sprawie zmian Wieloletniej Prognozy Finansowej Gminy  Krasne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666">
        <w:rPr>
          <w:rFonts w:ascii="Arial" w:hAnsi="Arial" w:cs="Arial"/>
          <w:sz w:val="24"/>
          <w:szCs w:val="24"/>
        </w:rPr>
        <w:t>Na podstawie art. 18 ust. 2 pkt 15 ustawy z dnia 8 marca 1990 r. o samorządzie gminnym (t.j. Dz. U. z 201</w:t>
      </w:r>
      <w:r w:rsidR="001D6CFB">
        <w:rPr>
          <w:rFonts w:ascii="Arial" w:hAnsi="Arial" w:cs="Arial"/>
          <w:sz w:val="24"/>
          <w:szCs w:val="24"/>
        </w:rPr>
        <w:t>8</w:t>
      </w:r>
      <w:r w:rsidRPr="00C01666">
        <w:rPr>
          <w:rFonts w:ascii="Arial" w:hAnsi="Arial" w:cs="Arial"/>
          <w:sz w:val="24"/>
          <w:szCs w:val="24"/>
        </w:rPr>
        <w:t xml:space="preserve"> r. poz. </w:t>
      </w:r>
      <w:r w:rsidR="001D6CFB">
        <w:rPr>
          <w:rFonts w:ascii="Arial" w:hAnsi="Arial" w:cs="Arial"/>
          <w:sz w:val="24"/>
          <w:szCs w:val="24"/>
        </w:rPr>
        <w:t>994</w:t>
      </w:r>
      <w:r w:rsidRPr="00C01666">
        <w:rPr>
          <w:rFonts w:ascii="Arial" w:hAnsi="Arial" w:cs="Arial"/>
          <w:sz w:val="24"/>
          <w:szCs w:val="24"/>
        </w:rPr>
        <w:t xml:space="preserve"> z późn. zm.), art. 226, art. 228 i art. 231 ustawy </w:t>
      </w:r>
      <w:r w:rsidRPr="00C01666">
        <w:rPr>
          <w:rFonts w:ascii="Arial" w:hAnsi="Arial" w:cs="Arial"/>
          <w:sz w:val="24"/>
          <w:szCs w:val="24"/>
        </w:rPr>
        <w:br/>
        <w:t xml:space="preserve">z dnia 27 sierpnia 2009 r. o finansach publicznych (t.j. Dz. U. z 2017 r. poz. 2077 </w:t>
      </w:r>
      <w:r w:rsidRPr="00C01666">
        <w:rPr>
          <w:rFonts w:ascii="Arial" w:hAnsi="Arial" w:cs="Arial"/>
          <w:sz w:val="24"/>
          <w:szCs w:val="24"/>
        </w:rPr>
        <w:br/>
        <w:t>z późn. zm.);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>uchwala się, co następuje: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>§ 1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666">
        <w:rPr>
          <w:rFonts w:ascii="Arial" w:hAnsi="Arial" w:cs="Arial"/>
          <w:sz w:val="24"/>
          <w:szCs w:val="24"/>
        </w:rPr>
        <w:t xml:space="preserve">Dokonuje się następujących zmian w  Wieloletniej Prognozie Finansowej Gminy Krasne oraz w prognozie kwoty długu na lata 2018 - 2033, zawartych w uchwale </w:t>
      </w:r>
      <w:r w:rsidRPr="00C01666">
        <w:rPr>
          <w:rFonts w:ascii="Arial" w:hAnsi="Arial" w:cs="Arial"/>
          <w:sz w:val="24"/>
          <w:szCs w:val="24"/>
        </w:rPr>
        <w:br/>
        <w:t>Nr XLVI/368/2018 Rady Gminy Krasne z dnia 19 stycznia 2018 r. w sprawie  uchwalenia Wieloletniej Prognozy Finansowej Gminy Krasne: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666" w:rsidRPr="00C01666" w:rsidRDefault="00C01666" w:rsidP="00932C0E">
      <w:pPr>
        <w:numPr>
          <w:ilvl w:val="0"/>
          <w:numId w:val="1"/>
        </w:numPr>
        <w:tabs>
          <w:tab w:val="left" w:pos="29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666">
        <w:rPr>
          <w:rFonts w:ascii="Arial" w:hAnsi="Arial" w:cs="Arial"/>
          <w:sz w:val="24"/>
          <w:szCs w:val="24"/>
        </w:rPr>
        <w:t xml:space="preserve">Określa się wieloletnią prognozę finansową Gminy wraz z prognozą długu na lata </w:t>
      </w:r>
      <w:r w:rsidRPr="00C01666">
        <w:rPr>
          <w:rFonts w:ascii="Arial" w:hAnsi="Arial" w:cs="Arial"/>
          <w:sz w:val="24"/>
          <w:szCs w:val="24"/>
        </w:rPr>
        <w:br/>
        <w:t>2018-2033 w brzmieniu jak załącznik nr 1 do niniejszej uchwały.</w:t>
      </w:r>
      <w:r w:rsidR="00932C0E">
        <w:rPr>
          <w:rFonts w:ascii="Arial" w:hAnsi="Arial" w:cs="Arial"/>
          <w:sz w:val="24"/>
          <w:szCs w:val="24"/>
        </w:rPr>
        <w:t xml:space="preserve"> Załącznik Nr 2 </w:t>
      </w:r>
      <w:r w:rsidR="00A06682" w:rsidRPr="00932C0E">
        <w:rPr>
          <w:rFonts w:ascii="Arial" w:hAnsi="Arial" w:cs="Arial"/>
          <w:sz w:val="24"/>
          <w:szCs w:val="24"/>
        </w:rPr>
        <w:t>pozostaje bez zmian.</w:t>
      </w:r>
      <w:r w:rsidRPr="00C01666">
        <w:rPr>
          <w:rFonts w:ascii="Arial" w:hAnsi="Arial" w:cs="Arial"/>
          <w:sz w:val="24"/>
          <w:szCs w:val="24"/>
        </w:rPr>
        <w:t xml:space="preserve"> </w:t>
      </w:r>
    </w:p>
    <w:p w:rsidR="00C01666" w:rsidRPr="00C01666" w:rsidRDefault="00932C0E" w:rsidP="00C01666"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ind w:left="294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01666" w:rsidRPr="00C01666">
        <w:rPr>
          <w:rFonts w:ascii="Arial" w:hAnsi="Arial" w:cs="Arial"/>
          <w:sz w:val="24"/>
          <w:szCs w:val="24"/>
        </w:rPr>
        <w:t>. Dokonuje się zmian w objaśnieniach, które stanowią Załącznik Nr 3 do Wieloletniej Prognozy Finansowej.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>§ 2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1666">
        <w:rPr>
          <w:rFonts w:ascii="Arial" w:hAnsi="Arial" w:cs="Arial"/>
          <w:sz w:val="24"/>
          <w:szCs w:val="24"/>
        </w:rPr>
        <w:t>Uchwała wchodzi w życie z dniem podjęcia.</w:t>
      </w:r>
    </w:p>
    <w:p w:rsidR="00C00FB0" w:rsidRDefault="00C00FB0"/>
    <w:p w:rsidR="002240C9" w:rsidRDefault="002240C9"/>
    <w:p w:rsidR="002240C9" w:rsidRDefault="002240C9"/>
    <w:p w:rsidR="002240C9" w:rsidRDefault="002240C9"/>
    <w:p w:rsidR="002240C9" w:rsidRDefault="002240C9"/>
    <w:p w:rsidR="002240C9" w:rsidRDefault="002240C9"/>
    <w:p w:rsidR="002240C9" w:rsidRDefault="002240C9"/>
    <w:p w:rsidR="002240C9" w:rsidRDefault="002240C9"/>
    <w:p w:rsidR="002240C9" w:rsidRDefault="002240C9"/>
    <w:p w:rsidR="002240C9" w:rsidRDefault="002240C9"/>
    <w:p w:rsidR="002240C9" w:rsidRDefault="002240C9"/>
    <w:p w:rsidR="002240C9" w:rsidRDefault="002240C9"/>
    <w:p w:rsidR="002240C9" w:rsidRDefault="002240C9"/>
    <w:p w:rsidR="002240C9" w:rsidRPr="002240C9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0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Objaśnienia do zmian przyjętych wartości  Wieloletniej Prognozy Finansowej </w:t>
      </w:r>
      <w:r w:rsidRPr="002240C9">
        <w:rPr>
          <w:rFonts w:ascii="Times New Roman" w:hAnsi="Times New Roman" w:cs="Times New Roman"/>
          <w:b/>
          <w:bCs/>
          <w:sz w:val="24"/>
          <w:szCs w:val="24"/>
        </w:rPr>
        <w:br/>
        <w:t>Gminy Krasne na lata 2018 – 2033</w:t>
      </w:r>
    </w:p>
    <w:p w:rsidR="002240C9" w:rsidRPr="002240C9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0C9" w:rsidRPr="002240C9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Rady Gminy Krasne Nr </w:t>
      </w:r>
      <w:r w:rsidR="00A171E4">
        <w:rPr>
          <w:rFonts w:ascii="Times New Roman" w:hAnsi="Times New Roman" w:cs="Times New Roman"/>
          <w:sz w:val="24"/>
          <w:szCs w:val="24"/>
        </w:rPr>
        <w:t>L</w:t>
      </w:r>
      <w:r w:rsidRPr="002240C9">
        <w:rPr>
          <w:rFonts w:ascii="Times New Roman" w:hAnsi="Times New Roman" w:cs="Times New Roman"/>
          <w:sz w:val="24"/>
          <w:szCs w:val="24"/>
        </w:rPr>
        <w:t>X</w:t>
      </w:r>
      <w:r w:rsidR="0079091E">
        <w:rPr>
          <w:rFonts w:ascii="Times New Roman" w:hAnsi="Times New Roman" w:cs="Times New Roman"/>
          <w:sz w:val="24"/>
          <w:szCs w:val="24"/>
        </w:rPr>
        <w:t>I</w:t>
      </w:r>
      <w:r w:rsidRPr="002240C9">
        <w:rPr>
          <w:rFonts w:ascii="Times New Roman" w:hAnsi="Times New Roman" w:cs="Times New Roman"/>
          <w:sz w:val="24"/>
          <w:szCs w:val="24"/>
        </w:rPr>
        <w:t>/</w:t>
      </w:r>
      <w:r w:rsidR="00DE0F7F">
        <w:rPr>
          <w:rFonts w:ascii="Times New Roman" w:hAnsi="Times New Roman" w:cs="Times New Roman"/>
          <w:sz w:val="24"/>
          <w:szCs w:val="24"/>
        </w:rPr>
        <w:t>455</w:t>
      </w:r>
      <w:r w:rsidR="006539B7">
        <w:rPr>
          <w:rFonts w:ascii="Times New Roman" w:hAnsi="Times New Roman" w:cs="Times New Roman"/>
          <w:sz w:val="24"/>
          <w:szCs w:val="24"/>
        </w:rPr>
        <w:t>/</w:t>
      </w:r>
      <w:r w:rsidRPr="002240C9">
        <w:rPr>
          <w:rFonts w:ascii="Times New Roman" w:hAnsi="Times New Roman" w:cs="Times New Roman"/>
          <w:sz w:val="24"/>
          <w:szCs w:val="24"/>
        </w:rPr>
        <w:t xml:space="preserve">2018 z dnia </w:t>
      </w:r>
      <w:r w:rsidR="007D0A43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79091E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2240C9">
        <w:rPr>
          <w:rFonts w:ascii="Times New Roman" w:hAnsi="Times New Roman" w:cs="Times New Roman"/>
          <w:sz w:val="24"/>
          <w:szCs w:val="24"/>
        </w:rPr>
        <w:t xml:space="preserve"> 2018 r. wprowadza zmiany </w:t>
      </w:r>
      <w:r w:rsidRPr="002240C9">
        <w:rPr>
          <w:rFonts w:ascii="Times New Roman" w:hAnsi="Times New Roman" w:cs="Times New Roman"/>
          <w:sz w:val="24"/>
          <w:szCs w:val="24"/>
        </w:rPr>
        <w:br/>
        <w:t>w Wieloletniej Prognozie Finansowej Gminy Krasne wraz z prognozą długu.</w:t>
      </w:r>
    </w:p>
    <w:p w:rsidR="002240C9" w:rsidRPr="002240C9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0C9" w:rsidRDefault="002240C9" w:rsidP="002240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0C9">
        <w:rPr>
          <w:rFonts w:ascii="Times New Roman" w:hAnsi="Times New Roman" w:cs="Times New Roman"/>
          <w:b/>
          <w:bCs/>
          <w:sz w:val="24"/>
          <w:szCs w:val="24"/>
          <w:u w:val="single"/>
        </w:rPr>
        <w:t>I. Zmiany w Załączniku nr 1 do WPF</w:t>
      </w:r>
    </w:p>
    <w:p w:rsidR="00DE61B6" w:rsidRPr="002240C9" w:rsidRDefault="00DE61B6" w:rsidP="002240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71E4" w:rsidRDefault="00A171E4" w:rsidP="002240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Lata </w:t>
      </w:r>
      <w:r w:rsidR="002240C9" w:rsidRPr="002240C9"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sz w:val="24"/>
          <w:szCs w:val="24"/>
        </w:rPr>
        <w:t>-2028</w:t>
      </w:r>
    </w:p>
    <w:p w:rsidR="002240C9" w:rsidRDefault="000231DD" w:rsidP="00F9726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poszczególnych latach prognozy</w:t>
      </w:r>
      <w:r w:rsidRPr="000231DD"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wydatków bieżących wyodrębnia się wydatki  związane z planowanym  do udzielenia poręczeniem</w:t>
      </w:r>
      <w:r w:rsidR="00B84F56">
        <w:rPr>
          <w:rFonts w:ascii="Times New Roman" w:hAnsi="Times New Roman" w:cs="Times New Roman"/>
          <w:sz w:val="24"/>
          <w:szCs w:val="24"/>
        </w:rPr>
        <w:t>, w tym:</w:t>
      </w:r>
    </w:p>
    <w:tbl>
      <w:tblPr>
        <w:tblpPr w:leftFromText="141" w:rightFromText="141" w:vertAnchor="text" w:horzAnchor="margin" w:tblpXSpec="center" w:tblpY="421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940"/>
        <w:gridCol w:w="940"/>
        <w:gridCol w:w="940"/>
        <w:gridCol w:w="940"/>
        <w:gridCol w:w="940"/>
        <w:gridCol w:w="945"/>
        <w:gridCol w:w="940"/>
        <w:gridCol w:w="940"/>
        <w:gridCol w:w="955"/>
        <w:gridCol w:w="940"/>
      </w:tblGrid>
      <w:tr w:rsidR="00D36716" w:rsidRPr="00B84F56" w:rsidTr="00357E1D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2028</w:t>
            </w:r>
          </w:p>
        </w:tc>
      </w:tr>
      <w:tr w:rsidR="00357E1D" w:rsidRPr="00B84F56" w:rsidTr="00357E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35.049,00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70.098,00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70.098,00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70.098,00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70.098,00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70.098,00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70.098,00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70.098,00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70.098,00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52.568,00</w:t>
            </w:r>
          </w:p>
        </w:tc>
      </w:tr>
      <w:tr w:rsidR="00357E1D" w:rsidRPr="00B84F56" w:rsidTr="00357E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8.513,00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7.151,00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3.150,00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1.873,00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509,00</w:t>
            </w:r>
          </w:p>
        </w:tc>
      </w:tr>
      <w:tr w:rsidR="00D36716" w:rsidRPr="00B84F56" w:rsidTr="00357E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48.329,00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81.250,00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79.888,00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78.611,00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77.249,00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75.887,00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74.610,00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73.248,00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71.971,00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56" w:rsidRPr="009155EE" w:rsidRDefault="00B84F56" w:rsidP="00B8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53.077,00</w:t>
            </w:r>
          </w:p>
        </w:tc>
      </w:tr>
    </w:tbl>
    <w:p w:rsidR="00B84F56" w:rsidRDefault="00B84F56" w:rsidP="00F9726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56" w:rsidRDefault="00B84F56" w:rsidP="00F9726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63" w:rsidRDefault="000231DD" w:rsidP="0091286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Poręczenie dotyczy pożyczki planowanej </w:t>
      </w:r>
      <w:r w:rsidR="00912863">
        <w:rPr>
          <w:rFonts w:ascii="Times New Roman" w:hAnsi="Times New Roman" w:cs="Times New Roman"/>
          <w:sz w:val="24"/>
          <w:szCs w:val="24"/>
        </w:rPr>
        <w:t>do zaciągnięcia</w:t>
      </w:r>
      <w:r w:rsidR="00912863" w:rsidRPr="00912863">
        <w:rPr>
          <w:rFonts w:ascii="Times New Roman" w:hAnsi="Times New Roman" w:cs="Times New Roman"/>
          <w:sz w:val="24"/>
          <w:szCs w:val="24"/>
        </w:rPr>
        <w:t xml:space="preserve"> przez Związek Gmin „Podkar</w:t>
      </w:r>
      <w:r w:rsidR="00912863">
        <w:rPr>
          <w:rFonts w:ascii="Times New Roman" w:hAnsi="Times New Roman" w:cs="Times New Roman"/>
          <w:sz w:val="24"/>
          <w:szCs w:val="24"/>
        </w:rPr>
        <w:t xml:space="preserve">packa Komunikacja Samochodowa” </w:t>
      </w:r>
      <w:r w:rsidR="00912863" w:rsidRPr="00912863">
        <w:rPr>
          <w:rFonts w:ascii="Times New Roman" w:hAnsi="Times New Roman" w:cs="Times New Roman"/>
          <w:sz w:val="24"/>
          <w:szCs w:val="24"/>
        </w:rPr>
        <w:t xml:space="preserve">w Wojewódzkim Funduszu Ochrony </w:t>
      </w:r>
      <w:r w:rsidR="005779F9">
        <w:rPr>
          <w:rFonts w:ascii="Times New Roman" w:hAnsi="Times New Roman" w:cs="Times New Roman"/>
          <w:sz w:val="24"/>
          <w:szCs w:val="24"/>
        </w:rPr>
        <w:t xml:space="preserve">Środowiska i Gospodarki Wodnej </w:t>
      </w:r>
      <w:r w:rsidR="00912863" w:rsidRPr="00912863">
        <w:rPr>
          <w:rFonts w:ascii="Times New Roman" w:hAnsi="Times New Roman" w:cs="Times New Roman"/>
          <w:sz w:val="24"/>
          <w:szCs w:val="24"/>
        </w:rPr>
        <w:t>w Rzeszowie</w:t>
      </w:r>
      <w:r w:rsidR="00087C32" w:rsidRPr="00087C32">
        <w:t xml:space="preserve"> </w:t>
      </w:r>
      <w:r w:rsidR="00087C32" w:rsidRPr="00087C32">
        <w:rPr>
          <w:rFonts w:ascii="Times New Roman" w:hAnsi="Times New Roman" w:cs="Times New Roman"/>
          <w:sz w:val="24"/>
          <w:szCs w:val="24"/>
        </w:rPr>
        <w:t>na dofinansowanie przedsięwzięcia pn. „Rozwój gospodarki niskoemisyjnej oraz poprawa mobilności mieszkańców poprzez usprawnienie zrównoważonego transportu publicznego na terenie ROF</w:t>
      </w:r>
      <w:r w:rsidR="00F5397D">
        <w:rPr>
          <w:rFonts w:ascii="Times New Roman" w:hAnsi="Times New Roman" w:cs="Times New Roman"/>
          <w:sz w:val="24"/>
          <w:szCs w:val="24"/>
        </w:rPr>
        <w:t>”</w:t>
      </w:r>
      <w:r w:rsidR="00912863">
        <w:rPr>
          <w:rFonts w:ascii="Times New Roman" w:hAnsi="Times New Roman" w:cs="Times New Roman"/>
          <w:sz w:val="24"/>
          <w:szCs w:val="24"/>
        </w:rPr>
        <w:t>.</w:t>
      </w:r>
    </w:p>
    <w:p w:rsidR="009D4830" w:rsidRPr="002240C9" w:rsidRDefault="009D4830" w:rsidP="00C703A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C9" w:rsidRPr="002240C9" w:rsidRDefault="002240C9" w:rsidP="002240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0C9">
        <w:rPr>
          <w:rFonts w:ascii="Times New Roman" w:hAnsi="Times New Roman" w:cs="Times New Roman"/>
          <w:b/>
          <w:bCs/>
          <w:sz w:val="24"/>
          <w:szCs w:val="24"/>
          <w:u w:val="single"/>
        </w:rPr>
        <w:t>II. Wynik budżetu – bez zmian</w:t>
      </w:r>
    </w:p>
    <w:p w:rsidR="002240C9" w:rsidRPr="002240C9" w:rsidRDefault="002240C9" w:rsidP="002240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0C9" w:rsidRPr="002240C9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0C9">
        <w:rPr>
          <w:rFonts w:ascii="Times New Roman" w:hAnsi="Times New Roman" w:cs="Times New Roman"/>
          <w:b/>
          <w:bCs/>
          <w:sz w:val="24"/>
          <w:szCs w:val="24"/>
          <w:u w:val="single"/>
        </w:rPr>
        <w:t>III. Przychody i rozchody – bez zmian</w:t>
      </w:r>
    </w:p>
    <w:p w:rsidR="002240C9" w:rsidRPr="002240C9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C9" w:rsidRPr="002240C9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C9">
        <w:rPr>
          <w:rFonts w:ascii="Times New Roman" w:hAnsi="Times New Roman" w:cs="Times New Roman"/>
          <w:b/>
          <w:bCs/>
          <w:sz w:val="24"/>
          <w:szCs w:val="24"/>
          <w:u w:val="single"/>
        </w:rPr>
        <w:t>IV.</w:t>
      </w:r>
      <w:r w:rsidRPr="002240C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2240C9">
        <w:rPr>
          <w:rFonts w:ascii="Times New Roman" w:hAnsi="Times New Roman" w:cs="Times New Roman"/>
          <w:b/>
          <w:bCs/>
          <w:sz w:val="24"/>
          <w:szCs w:val="24"/>
          <w:u w:val="single"/>
        </w:rPr>
        <w:t>Zmiany w WPF</w:t>
      </w:r>
      <w:r w:rsidRPr="0022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40C9">
        <w:rPr>
          <w:rFonts w:ascii="Times New Roman" w:hAnsi="Times New Roman" w:cs="Times New Roman"/>
          <w:sz w:val="24"/>
          <w:szCs w:val="24"/>
        </w:rPr>
        <w:t xml:space="preserve">nie spowodowały przekroczenia wskaźników z art. 242 i 243 ustawy </w:t>
      </w:r>
      <w:r w:rsidRPr="002240C9">
        <w:rPr>
          <w:rFonts w:ascii="Times New Roman" w:hAnsi="Times New Roman" w:cs="Times New Roman"/>
          <w:sz w:val="24"/>
          <w:szCs w:val="24"/>
        </w:rPr>
        <w:br/>
        <w:t>o finansach  publicznych w latach, na które uchwalona została Wieloletnia Prognoza Finansowa, tj. 2018 - 2033.</w:t>
      </w:r>
    </w:p>
    <w:p w:rsidR="002240C9" w:rsidRPr="002240C9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C9" w:rsidRPr="002240C9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0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Wykaz przedsięwzięć do WPF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bez zmian</w:t>
      </w:r>
      <w:r w:rsidRPr="002240C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240C9" w:rsidRDefault="002240C9"/>
    <w:sectPr w:rsidR="002240C9" w:rsidSect="00B84F56">
      <w:pgSz w:w="12240" w:h="15840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37" w:rsidRDefault="00B70F37" w:rsidP="000231DD">
      <w:pPr>
        <w:spacing w:after="0" w:line="240" w:lineRule="auto"/>
      </w:pPr>
      <w:r>
        <w:separator/>
      </w:r>
    </w:p>
  </w:endnote>
  <w:endnote w:type="continuationSeparator" w:id="0">
    <w:p w:rsidR="00B70F37" w:rsidRDefault="00B70F37" w:rsidP="0002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37" w:rsidRDefault="00B70F37" w:rsidP="000231DD">
      <w:pPr>
        <w:spacing w:after="0" w:line="240" w:lineRule="auto"/>
      </w:pPr>
      <w:r>
        <w:separator/>
      </w:r>
    </w:p>
  </w:footnote>
  <w:footnote w:type="continuationSeparator" w:id="0">
    <w:p w:rsidR="00B70F37" w:rsidRDefault="00B70F37" w:rsidP="0002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C5"/>
    <w:rsid w:val="000231DD"/>
    <w:rsid w:val="00026393"/>
    <w:rsid w:val="00087C32"/>
    <w:rsid w:val="000A2210"/>
    <w:rsid w:val="000F04B5"/>
    <w:rsid w:val="001A5E9B"/>
    <w:rsid w:val="001D6CFB"/>
    <w:rsid w:val="0020687B"/>
    <w:rsid w:val="002240C9"/>
    <w:rsid w:val="00273A6F"/>
    <w:rsid w:val="003053C5"/>
    <w:rsid w:val="00305735"/>
    <w:rsid w:val="00356B4B"/>
    <w:rsid w:val="00357E1D"/>
    <w:rsid w:val="00386B6A"/>
    <w:rsid w:val="003C130C"/>
    <w:rsid w:val="003F1F3E"/>
    <w:rsid w:val="003F33D7"/>
    <w:rsid w:val="00427614"/>
    <w:rsid w:val="0043626E"/>
    <w:rsid w:val="004D3749"/>
    <w:rsid w:val="005779F9"/>
    <w:rsid w:val="005957A7"/>
    <w:rsid w:val="006539B7"/>
    <w:rsid w:val="007728BA"/>
    <w:rsid w:val="0079091E"/>
    <w:rsid w:val="007D0A43"/>
    <w:rsid w:val="008E7351"/>
    <w:rsid w:val="00912863"/>
    <w:rsid w:val="009155EE"/>
    <w:rsid w:val="00932C0E"/>
    <w:rsid w:val="009D4830"/>
    <w:rsid w:val="00A06682"/>
    <w:rsid w:val="00A171E4"/>
    <w:rsid w:val="00AD4115"/>
    <w:rsid w:val="00B566D9"/>
    <w:rsid w:val="00B70F37"/>
    <w:rsid w:val="00B84F56"/>
    <w:rsid w:val="00C00FB0"/>
    <w:rsid w:val="00C01666"/>
    <w:rsid w:val="00C12347"/>
    <w:rsid w:val="00C36461"/>
    <w:rsid w:val="00C37F1D"/>
    <w:rsid w:val="00C703A7"/>
    <w:rsid w:val="00C7749C"/>
    <w:rsid w:val="00C90392"/>
    <w:rsid w:val="00CC117F"/>
    <w:rsid w:val="00CE0834"/>
    <w:rsid w:val="00D36716"/>
    <w:rsid w:val="00DC67E7"/>
    <w:rsid w:val="00DE0F7F"/>
    <w:rsid w:val="00DE61B6"/>
    <w:rsid w:val="00E14E6F"/>
    <w:rsid w:val="00F04B08"/>
    <w:rsid w:val="00F5397D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B2600-8A36-4E14-A8F4-4D6C0E67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1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1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Zofia Berłowska</cp:lastModifiedBy>
  <cp:revision>59</cp:revision>
  <dcterms:created xsi:type="dcterms:W3CDTF">2018-10-16T16:47:00Z</dcterms:created>
  <dcterms:modified xsi:type="dcterms:W3CDTF">2018-11-07T12:23:00Z</dcterms:modified>
</cp:coreProperties>
</file>